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5" w:rsidRPr="00A96EA5" w:rsidRDefault="00A96EA5" w:rsidP="00A96EA5">
      <w:pPr>
        <w:jc w:val="center"/>
        <w:rPr>
          <w:rFonts w:ascii="Trebuchet MS" w:hAnsi="Trebuchet MS"/>
          <w:b/>
          <w:sz w:val="32"/>
          <w:szCs w:val="32"/>
        </w:rPr>
      </w:pPr>
      <w:r w:rsidRPr="00A96EA5">
        <w:rPr>
          <w:rFonts w:ascii="Trebuchet MS" w:hAnsi="Trebuchet MS"/>
          <w:b/>
          <w:sz w:val="32"/>
          <w:szCs w:val="32"/>
        </w:rPr>
        <w:t xml:space="preserve">Anexă la cerere modificări de acordare beneficii sociale </w:t>
      </w:r>
    </w:p>
    <w:p w:rsidR="008A182E" w:rsidRDefault="00D75ED9" w:rsidP="00A96EA5">
      <w:pPr>
        <w:rPr>
          <w:b/>
          <w:sz w:val="28"/>
          <w:szCs w:val="28"/>
        </w:rPr>
      </w:pPr>
      <w:r w:rsidRPr="00D75ED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.75pt;margin-top:22.5pt;width:2in;height:318.85pt;z-index:251660288">
            <v:textbox style="mso-next-textbox:#_x0000_s1032">
              <w:txbxContent>
                <w:p w:rsidR="00D44BDC" w:rsidRDefault="00D65AF5" w:rsidP="00D65AF5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C465EA">
                    <w:rPr>
                      <w:rFonts w:ascii="Trebuchet MS" w:hAnsi="Trebuchet MS"/>
                      <w:b/>
                      <w:sz w:val="20"/>
                      <w:szCs w:val="20"/>
                    </w:rPr>
                    <w:t>Stimulent</w:t>
                  </w:r>
                  <w:r w:rsidR="00FA3839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de inserție</w:t>
                  </w:r>
                </w:p>
                <w:p w:rsidR="00AE5090" w:rsidRPr="00BF2D92" w:rsidRDefault="00AE5090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 xml:space="preserve">Carte de Identitate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a reprezentantului legal-  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copie</w:t>
                  </w:r>
                </w:p>
                <w:p w:rsidR="00AE5090" w:rsidRPr="00AE5090" w:rsidRDefault="00AE5090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Certificat N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aș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tere copil</w:t>
                  </w:r>
                  <w:r w:rsidRPr="00BF2D92">
                    <w:rPr>
                      <w:rFonts w:ascii="Trebuchet MS" w:hAnsi="Trebuchet MS"/>
                      <w:strike/>
                      <w:sz w:val="16"/>
                      <w:szCs w:val="16"/>
                    </w:rPr>
                    <w:t>-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copie</w:t>
                  </w:r>
                </w:p>
                <w:p w:rsidR="00D65AF5" w:rsidRPr="00AE5090" w:rsidRDefault="00D65AF5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Extras de cont;</w:t>
                  </w:r>
                </w:p>
                <w:p w:rsidR="00AE5090" w:rsidRDefault="00A2319A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Certificat de handicap-copie</w:t>
                  </w:r>
                </w:p>
                <w:p w:rsidR="00D65AF5" w:rsidRPr="00AE5090" w:rsidRDefault="00D65AF5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Decizie de reluare a activității</w:t>
                  </w:r>
                </w:p>
                <w:p w:rsidR="00AE5090" w:rsidRDefault="00D65AF5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Declarația celuilalt părinte (luna tatălui)</w:t>
                  </w:r>
                </w:p>
                <w:p w:rsidR="002A4A3E" w:rsidRDefault="00FA3839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Contract de muncă/prelungire contract/încetare contract </w:t>
                  </w:r>
                  <w:r w:rsid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–</w:t>
                  </w: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copie</w:t>
                  </w:r>
                </w:p>
                <w:p w:rsidR="00AE5090" w:rsidRPr="00AE5090" w:rsidRDefault="00AE5090" w:rsidP="00AE5090">
                  <w:pPr>
                    <w:pStyle w:val="ListParagraph"/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  <w:tbl>
                  <w:tblPr>
                    <w:tblW w:w="0" w:type="auto"/>
                    <w:tblInd w:w="1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475"/>
                  </w:tblGrid>
                  <w:tr w:rsidR="005124E8" w:rsidTr="005124E8">
                    <w:trPr>
                      <w:trHeight w:val="1635"/>
                    </w:trPr>
                    <w:tc>
                      <w:tcPr>
                        <w:tcW w:w="2475" w:type="dxa"/>
                        <w:shd w:val="clear" w:color="auto" w:fill="F0D7EB" w:themeFill="text2" w:themeFillTint="33"/>
                      </w:tcPr>
                      <w:p w:rsidR="005124E8" w:rsidRPr="00A2319A" w:rsidRDefault="00760CE0" w:rsidP="005124E8">
                        <w:pPr>
                          <w:spacing w:line="240" w:lineRule="auto"/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>Documente atașate</w:t>
                        </w:r>
                        <w:r w:rsidR="005124E8"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 xml:space="preserve"> pentru: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Acordare plăți restante</w:t>
                        </w:r>
                      </w:p>
                      <w:p w:rsidR="005124E8" w:rsidRPr="00AE5090" w:rsidRDefault="00621631" w:rsidP="00AE509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Rep</w:t>
                        </w:r>
                        <w:r w:rsidR="005124E8"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unere în plată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Virarea prestației în cont</w:t>
                        </w:r>
                      </w:p>
                      <w:p w:rsidR="00AE5090" w:rsidRDefault="005124E8" w:rsidP="005124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Schimbare adresă</w:t>
                        </w:r>
                      </w:p>
                      <w:p w:rsidR="005124E8" w:rsidRPr="00AE5090" w:rsidRDefault="005124E8" w:rsidP="005124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Încetarea/ suspendarea acordării prestației;</w:t>
                        </w:r>
                      </w:p>
                    </w:tc>
                  </w:tr>
                </w:tbl>
                <w:p w:rsidR="00D44BDC" w:rsidRPr="00D44BDC" w:rsidRDefault="00D44BDC" w:rsidP="00D44BDC">
                  <w:pP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 w:rsidRPr="00D75ED9">
        <w:rPr>
          <w:b/>
          <w:noProof/>
          <w:sz w:val="28"/>
          <w:szCs w:val="28"/>
        </w:rPr>
        <w:pict>
          <v:shape id="_x0000_s1030" type="#_x0000_t202" style="position:absolute;margin-left:150pt;margin-top:22.5pt;width:2in;height:318.85pt;z-index:251658240">
            <v:textbox style="mso-next-textbox:#_x0000_s1030">
              <w:txbxContent>
                <w:p w:rsidR="00DC2AA5" w:rsidRPr="006F1421" w:rsidRDefault="00DC2AA5" w:rsidP="00433D72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0"/>
                      <w:szCs w:val="20"/>
                    </w:rPr>
                  </w:pPr>
                  <w:r w:rsidRPr="00D65AF5">
                    <w:rPr>
                      <w:rFonts w:ascii="Trebuchet MS" w:hAnsi="Trebuchet MS"/>
                      <w:b/>
                      <w:sz w:val="20"/>
                      <w:szCs w:val="20"/>
                    </w:rPr>
                    <w:t>ICC</w:t>
                  </w:r>
                  <w:r w:rsidR="00433D72" w:rsidRPr="00D65AF5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</w:t>
                  </w:r>
                  <w:r w:rsidR="006F1421">
                    <w:rPr>
                      <w:rFonts w:ascii="Trebuchet MS" w:hAnsi="Trebuchet MS"/>
                      <w:b/>
                      <w:sz w:val="20"/>
                      <w:szCs w:val="20"/>
                    </w:rPr>
                    <w:t>/</w:t>
                  </w:r>
                  <w:r w:rsidR="006F1421" w:rsidRPr="00FA3839">
                    <w:rPr>
                      <w:rFonts w:ascii="Trebuchet MS" w:hAnsi="Trebuchet MS"/>
                      <w:b/>
                      <w:sz w:val="20"/>
                      <w:szCs w:val="20"/>
                    </w:rPr>
                    <w:t>Concediu de acomodare</w:t>
                  </w:r>
                </w:p>
                <w:p w:rsidR="00AE5090" w:rsidRPr="00BF2D92" w:rsidRDefault="00AE5090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 xml:space="preserve">Carte de Identitate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a reprezentantului legal-  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copie</w:t>
                  </w:r>
                </w:p>
                <w:p w:rsidR="00AE5090" w:rsidRPr="00AE5090" w:rsidRDefault="00AE5090" w:rsidP="00DC2AA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Certificat N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aș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tere copil</w:t>
                  </w:r>
                  <w:r w:rsidRPr="00BF2D92">
                    <w:rPr>
                      <w:rFonts w:ascii="Trebuchet MS" w:hAnsi="Trebuchet MS"/>
                      <w:strike/>
                      <w:sz w:val="16"/>
                      <w:szCs w:val="16"/>
                    </w:rPr>
                    <w:t>-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copie</w:t>
                  </w:r>
                </w:p>
                <w:p w:rsidR="00DC2AA5" w:rsidRPr="00AE5090" w:rsidRDefault="00433D72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E</w:t>
                  </w:r>
                  <w:r w:rsidR="00D44BDC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xtras de cont;</w:t>
                  </w:r>
                </w:p>
                <w:p w:rsidR="00DC2AA5" w:rsidRPr="00AE5090" w:rsidRDefault="00A2319A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H</w:t>
                  </w:r>
                  <w:r w:rsidR="00DC2AA5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otărâre (divorț, plasament, adopție)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- copie</w:t>
                  </w:r>
                </w:p>
                <w:p w:rsidR="005124E8" w:rsidRDefault="00433D72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</w:t>
                  </w:r>
                  <w:r w:rsidR="00DC2AA5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ertificat de handicap</w:t>
                  </w:r>
                  <w:r w:rsidR="00A2319A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- copie</w:t>
                  </w:r>
                </w:p>
                <w:p w:rsidR="005124E8" w:rsidRPr="00AE5090" w:rsidRDefault="002A4A3E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Decizia de reluare a activității</w:t>
                  </w:r>
                  <w:r w:rsidR="007014F4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A3839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(</w:t>
                  </w:r>
                  <w:r w:rsidR="007014F4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pentru situația în care persoana beneficiară își reia activitatea profesională)</w:t>
                  </w:r>
                  <w:r w:rsidR="007014F4" w:rsidRPr="00AE5090">
                    <w:rPr>
                      <w:rFonts w:ascii="Trebuchet MS" w:hAnsi="Trebuchet MS"/>
                      <w:color w:val="FF0000"/>
                      <w:sz w:val="16"/>
                      <w:szCs w:val="16"/>
                      <w:lang w:val="ro-RO"/>
                    </w:rPr>
                    <w:t xml:space="preserve"> </w:t>
                  </w:r>
                </w:p>
                <w:tbl>
                  <w:tblPr>
                    <w:tblW w:w="0" w:type="auto"/>
                    <w:tblInd w:w="1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520"/>
                  </w:tblGrid>
                  <w:tr w:rsidR="00D65AF5" w:rsidTr="005124E8">
                    <w:trPr>
                      <w:trHeight w:val="2175"/>
                    </w:trPr>
                    <w:tc>
                      <w:tcPr>
                        <w:tcW w:w="2520" w:type="dxa"/>
                        <w:shd w:val="clear" w:color="auto" w:fill="F0D7EB" w:themeFill="text2" w:themeFillTint="33"/>
                      </w:tcPr>
                      <w:p w:rsidR="005124E8" w:rsidRPr="00A2319A" w:rsidRDefault="00760CE0" w:rsidP="005124E8">
                        <w:pPr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>Documente atașate</w:t>
                        </w:r>
                        <w:r w:rsidR="005124E8"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 xml:space="preserve"> pentru: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Acordare plăți restante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Repunere în plată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Virarea prestației în cont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Schimbare adresă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Încetarea/ suspendarea acordării prestației;</w:t>
                        </w:r>
                      </w:p>
                    </w:tc>
                  </w:tr>
                </w:tbl>
                <w:p w:rsidR="00D65AF5" w:rsidRPr="00DC2AA5" w:rsidRDefault="00D65AF5" w:rsidP="00DC2AA5">
                  <w:p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  <w:r w:rsidRPr="00D75ED9">
        <w:rPr>
          <w:b/>
          <w:noProof/>
          <w:sz w:val="28"/>
          <w:szCs w:val="28"/>
        </w:rPr>
        <w:pict>
          <v:shape id="_x0000_s1034" type="#_x0000_t202" style="position:absolute;margin-left:-23.25pt;margin-top:22.5pt;width:2in;height:318.85pt;z-index:251661312">
            <v:textbox style="mso-next-textbox:#_x0000_s1034">
              <w:txbxContent>
                <w:p w:rsidR="00D65AF5" w:rsidRPr="00C465EA" w:rsidRDefault="00D65AF5" w:rsidP="00D65AF5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C465E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Alocație de stat</w:t>
                  </w:r>
                </w:p>
                <w:p w:rsidR="00D65AF5" w:rsidRPr="00BF2D92" w:rsidRDefault="00D65AF5" w:rsidP="00B0754A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C</w:t>
                  </w:r>
                  <w:r w:rsidR="00BF2D92" w:rsidRPr="00BF2D92">
                    <w:rPr>
                      <w:rFonts w:ascii="Trebuchet MS" w:hAnsi="Trebuchet MS"/>
                      <w:sz w:val="16"/>
                      <w:szCs w:val="16"/>
                    </w:rPr>
                    <w:t xml:space="preserve">arte de 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I</w:t>
                  </w:r>
                  <w:r w:rsidR="00BF2D92" w:rsidRPr="00BF2D92">
                    <w:rPr>
                      <w:rFonts w:ascii="Trebuchet MS" w:hAnsi="Trebuchet MS"/>
                      <w:sz w:val="16"/>
                      <w:szCs w:val="16"/>
                    </w:rPr>
                    <w:t>dentitate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="00AE5090">
                    <w:rPr>
                      <w:rFonts w:ascii="Trebuchet MS" w:hAnsi="Trebuchet MS"/>
                      <w:sz w:val="16"/>
                      <w:szCs w:val="16"/>
                    </w:rPr>
                    <w:t xml:space="preserve">a </w:t>
                  </w:r>
                  <w:r w:rsidR="00BF2D92">
                    <w:rPr>
                      <w:rFonts w:ascii="Trebuchet MS" w:hAnsi="Trebuchet MS"/>
                      <w:sz w:val="16"/>
                      <w:szCs w:val="16"/>
                    </w:rPr>
                    <w:t>reprezentant</w:t>
                  </w:r>
                  <w:r w:rsidR="00AE5090">
                    <w:rPr>
                      <w:rFonts w:ascii="Trebuchet MS" w:hAnsi="Trebuchet MS"/>
                      <w:sz w:val="16"/>
                      <w:szCs w:val="16"/>
                    </w:rPr>
                    <w:t>ului</w:t>
                  </w:r>
                  <w:r w:rsidR="00BF2D92">
                    <w:rPr>
                      <w:rFonts w:ascii="Trebuchet MS" w:hAnsi="Trebuchet MS"/>
                      <w:sz w:val="16"/>
                      <w:szCs w:val="16"/>
                    </w:rPr>
                    <w:t xml:space="preserve"> legal-  </w:t>
                  </w:r>
                  <w:r w:rsid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copie</w:t>
                  </w:r>
                </w:p>
                <w:p w:rsidR="00D65AF5" w:rsidRPr="00BF2D92" w:rsidRDefault="00D65AF5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C</w:t>
                  </w:r>
                  <w:r w:rsidR="00BF2D92" w:rsidRPr="00BF2D92">
                    <w:rPr>
                      <w:rFonts w:ascii="Trebuchet MS" w:hAnsi="Trebuchet MS"/>
                      <w:sz w:val="16"/>
                      <w:szCs w:val="16"/>
                    </w:rPr>
                    <w:t xml:space="preserve">ertificat 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N</w:t>
                  </w:r>
                  <w:r w:rsidR="00AE5090">
                    <w:rPr>
                      <w:rFonts w:ascii="Trebuchet MS" w:hAnsi="Trebuchet MS"/>
                      <w:sz w:val="16"/>
                      <w:szCs w:val="16"/>
                    </w:rPr>
                    <w:t>aș</w:t>
                  </w:r>
                  <w:r w:rsidR="00BF2D92" w:rsidRPr="00BF2D92">
                    <w:rPr>
                      <w:rFonts w:ascii="Trebuchet MS" w:hAnsi="Trebuchet MS"/>
                      <w:sz w:val="16"/>
                      <w:szCs w:val="16"/>
                    </w:rPr>
                    <w:t>tere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 xml:space="preserve"> copil</w:t>
                  </w:r>
                  <w:r w:rsidR="006F1421" w:rsidRPr="00BF2D92">
                    <w:rPr>
                      <w:rFonts w:ascii="Trebuchet MS" w:hAnsi="Trebuchet MS"/>
                      <w:strike/>
                      <w:sz w:val="16"/>
                      <w:szCs w:val="16"/>
                    </w:rPr>
                    <w:t>-</w:t>
                  </w:r>
                  <w:r w:rsidR="00BF2D92" w:rsidRP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copie</w:t>
                  </w:r>
                </w:p>
                <w:p w:rsidR="00D65AF5" w:rsidRPr="00BF2D92" w:rsidRDefault="00D65AF5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F2D92">
                    <w:rPr>
                      <w:rFonts w:ascii="Trebuchet MS" w:hAnsi="Trebuchet MS"/>
                      <w:sz w:val="16"/>
                      <w:szCs w:val="16"/>
                    </w:rPr>
                    <w:t>Adeverință elev peste 18 ani</w:t>
                  </w:r>
                </w:p>
                <w:p w:rsidR="00B0754A" w:rsidRPr="00BF2D92" w:rsidRDefault="00BF2D92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Extras de cont</w:t>
                  </w:r>
                </w:p>
                <w:p w:rsidR="00D65AF5" w:rsidRPr="00BF2D92" w:rsidRDefault="00BF2D92" w:rsidP="00D65AF5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H</w:t>
                  </w:r>
                  <w:r w:rsidR="00D65AF5" w:rsidRP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otărâ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re (divorț, plasament, adopție)- copie</w:t>
                  </w:r>
                </w:p>
                <w:p w:rsidR="00AE5090" w:rsidRPr="00A2319A" w:rsidRDefault="00BF2D92" w:rsidP="00AE50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</w:t>
                  </w:r>
                  <w:r w:rsidR="00B0754A" w:rsidRP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ertificat de handicap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-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</w:t>
                  </w:r>
                  <w:r w:rsidRPr="00BF2D92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opie</w:t>
                  </w:r>
                </w:p>
                <w:p w:rsidR="00A2319A" w:rsidRDefault="00A2319A" w:rsidP="00A2319A">
                  <w:p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A2319A" w:rsidRPr="00A2319A" w:rsidRDefault="00A2319A" w:rsidP="00A2319A">
                  <w:p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40"/>
                  </w:tblGrid>
                  <w:tr w:rsidR="00D65AF5" w:rsidTr="00A2319A">
                    <w:trPr>
                      <w:trHeight w:val="990"/>
                    </w:trPr>
                    <w:tc>
                      <w:tcPr>
                        <w:tcW w:w="2640" w:type="dxa"/>
                        <w:shd w:val="clear" w:color="auto" w:fill="F0D7EB" w:themeFill="text2" w:themeFillTint="33"/>
                      </w:tcPr>
                      <w:p w:rsidR="003F27A9" w:rsidRPr="00A2319A" w:rsidRDefault="00760CE0" w:rsidP="003F27A9">
                        <w:pPr>
                          <w:spacing w:line="240" w:lineRule="auto"/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>Documente atașate</w:t>
                        </w:r>
                        <w:r w:rsidR="005124E8"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 xml:space="preserve"> pentru:</w:t>
                        </w:r>
                      </w:p>
                      <w:p w:rsidR="00D65AF5" w:rsidRDefault="00D65AF5" w:rsidP="003F27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3F27A9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Acordare plăți restante</w:t>
                        </w:r>
                      </w:p>
                      <w:p w:rsidR="005124E8" w:rsidRDefault="005124E8" w:rsidP="005124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3F27A9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Repunere în plată</w:t>
                        </w:r>
                      </w:p>
                      <w:p w:rsidR="00D65AF5" w:rsidRDefault="00D65AF5" w:rsidP="005124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3F27A9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Virarea prestației în cont</w:t>
                        </w:r>
                      </w:p>
                      <w:p w:rsidR="00D65AF5" w:rsidRDefault="00D65AF5" w:rsidP="005124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3F27A9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Schimbare reprezentant legal</w:t>
                        </w:r>
                      </w:p>
                      <w:p w:rsidR="00D65AF5" w:rsidRDefault="00D65AF5" w:rsidP="005124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3F27A9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Schimbare nume copil/reprezentant legal</w:t>
                        </w:r>
                      </w:p>
                      <w:p w:rsidR="00D65AF5" w:rsidRPr="00D071CD" w:rsidRDefault="00D65AF5" w:rsidP="00D071C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D071CD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Schimbare adresă</w:t>
                        </w:r>
                      </w:p>
                    </w:tc>
                  </w:tr>
                </w:tbl>
                <w:p w:rsidR="00C465EA" w:rsidRPr="00C465EA" w:rsidRDefault="00C465EA" w:rsidP="00C465EA">
                  <w:pP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5124E8" w:rsidRDefault="005124E8" w:rsidP="005124E8">
      <w:pPr>
        <w:jc w:val="center"/>
        <w:rPr>
          <w:b/>
          <w:sz w:val="28"/>
          <w:szCs w:val="28"/>
        </w:rPr>
      </w:pPr>
    </w:p>
    <w:p w:rsidR="005124E8" w:rsidRDefault="005124E8" w:rsidP="005124E8">
      <w:pPr>
        <w:jc w:val="center"/>
        <w:rPr>
          <w:b/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</w:p>
    <w:p w:rsidR="005124E8" w:rsidRPr="005124E8" w:rsidRDefault="00D75ED9" w:rsidP="005124E8">
      <w:pPr>
        <w:rPr>
          <w:sz w:val="28"/>
          <w:szCs w:val="28"/>
        </w:rPr>
      </w:pPr>
      <w:r w:rsidRPr="00D75ED9">
        <w:rPr>
          <w:b/>
          <w:noProof/>
          <w:sz w:val="28"/>
          <w:szCs w:val="28"/>
        </w:rPr>
        <w:pict>
          <v:shape id="_x0000_s1040" type="#_x0000_t202" style="position:absolute;margin-left:-23.25pt;margin-top:27.9pt;width:2in;height:354.7pt;z-index:251662336">
            <v:textbox style="mso-next-textbox:#_x0000_s1040">
              <w:txbxContent>
                <w:p w:rsidR="00D65AF5" w:rsidRPr="00433D72" w:rsidRDefault="00D65AF5" w:rsidP="00D65AF5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  <w:lang w:val="ro-RO"/>
                    </w:rPr>
                  </w:pPr>
                  <w:r w:rsidRPr="00433D72">
                    <w:rPr>
                      <w:rFonts w:ascii="Trebuchet MS" w:hAnsi="Trebuchet MS"/>
                      <w:b/>
                      <w:sz w:val="20"/>
                      <w:szCs w:val="20"/>
                      <w:lang w:val="ro-RO"/>
                    </w:rPr>
                    <w:t>Handicap</w:t>
                  </w:r>
                </w:p>
                <w:p w:rsidR="00D65AF5" w:rsidRPr="00AE5090" w:rsidRDefault="00AE5090" w:rsidP="00AE5090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</w:rPr>
                    <w:t>Carte de Identitate</w:t>
                  </w:r>
                  <w:r w:rsidR="00D65AF5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/</w:t>
                  </w: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</w:t>
                  </w:r>
                  <w:r w:rsidR="00A2319A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Pașaport-</w:t>
                  </w:r>
                  <w:r w:rsidR="00D65AF5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copie;</w:t>
                  </w:r>
                </w:p>
                <w:p w:rsidR="00AE5090" w:rsidRDefault="00AE5090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</w:t>
                  </w:r>
                  <w:r w:rsidR="005124E8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ertificat de handicap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, copie</w:t>
                  </w:r>
                  <w:r w:rsidR="005124E8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;</w:t>
                  </w:r>
                </w:p>
                <w:p w:rsidR="00AE5090" w:rsidRDefault="00D65AF5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Certificat de deces</w:t>
                  </w:r>
                  <w:r w:rsidR="00A2319A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-</w:t>
                  </w:r>
                  <w:r w:rsidR="005124E8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copie( doar pentru acordarea plaților restante în cazul persoanei decedate);</w:t>
                  </w:r>
                </w:p>
                <w:p w:rsidR="00AE5090" w:rsidRDefault="00A2319A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Certificat de căsătorie</w:t>
                  </w:r>
                  <w:r w:rsidR="00D65AF5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-</w:t>
                  </w:r>
                  <w:r w:rsidR="00D65AF5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copie;</w:t>
                  </w:r>
                </w:p>
                <w:p w:rsidR="00AE5090" w:rsidRDefault="00A2319A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Certificat de naștere-</w:t>
                  </w:r>
                  <w:r w:rsidR="00D65AF5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copie;</w:t>
                  </w:r>
                </w:p>
                <w:p w:rsidR="00AE5090" w:rsidRDefault="00D65AF5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De</w:t>
                  </w:r>
                  <w:r w:rsidR="00A2319A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clarație pe propria răspundere-</w:t>
                  </w: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copie;</w:t>
                  </w:r>
                </w:p>
                <w:p w:rsidR="00AE5090" w:rsidRDefault="00D65AF5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Certificat de moștenitor</w:t>
                  </w:r>
                  <w:r w:rsidR="00A2319A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-</w:t>
                  </w:r>
                  <w:r w:rsidR="005124E8"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copie( doar pentru acordarea plaților restante în cazul persoanei decedate);</w:t>
                  </w:r>
                </w:p>
                <w:p w:rsidR="00AE5090" w:rsidRDefault="005124E8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AE509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Extras de cont;</w:t>
                  </w:r>
                </w:p>
                <w:p w:rsidR="00D65AF5" w:rsidRPr="00AE5090" w:rsidRDefault="00A2319A" w:rsidP="005124E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Alte documente relevante</w:t>
                  </w:r>
                </w:p>
                <w:tbl>
                  <w:tblPr>
                    <w:tblW w:w="0" w:type="auto"/>
                    <w:tblInd w:w="1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640"/>
                  </w:tblGrid>
                  <w:tr w:rsidR="005124E8" w:rsidTr="005124E8">
                    <w:trPr>
                      <w:trHeight w:val="1560"/>
                    </w:trPr>
                    <w:tc>
                      <w:tcPr>
                        <w:tcW w:w="2640" w:type="dxa"/>
                        <w:shd w:val="clear" w:color="auto" w:fill="F0D7EB" w:themeFill="text2" w:themeFillTint="33"/>
                      </w:tcPr>
                      <w:p w:rsidR="005124E8" w:rsidRPr="00A2319A" w:rsidRDefault="00760CE0" w:rsidP="005124E8">
                        <w:pPr>
                          <w:shd w:val="clear" w:color="auto" w:fill="F0D7EB" w:themeFill="text2" w:themeFillTint="33"/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>Documente atașate</w:t>
                        </w:r>
                        <w:r w:rsidR="005124E8" w:rsidRPr="00A2319A">
                          <w:rPr>
                            <w:rFonts w:ascii="Trebuchet MS" w:hAnsi="Trebuchet MS"/>
                            <w:b/>
                            <w:sz w:val="16"/>
                            <w:szCs w:val="16"/>
                            <w:lang w:val="ro-RO"/>
                          </w:rPr>
                          <w:t xml:space="preserve"> pentru: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hd w:val="clear" w:color="auto" w:fill="F0D7EB" w:themeFill="text2" w:themeFillTint="33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Acordare plăți restante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hd w:val="clear" w:color="auto" w:fill="F0D7EB" w:themeFill="text2" w:themeFillTint="33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Repunere în plată</w:t>
                        </w:r>
                      </w:p>
                      <w:p w:rsidR="005124E8" w:rsidRPr="00AE5090" w:rsidRDefault="005124E8" w:rsidP="00AE509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hd w:val="clear" w:color="auto" w:fill="F0D7EB" w:themeFill="text2" w:themeFillTint="33"/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  <w:r w:rsidRPr="00AE5090"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  <w:t>Virarea prestației în cont</w:t>
                        </w:r>
                      </w:p>
                      <w:p w:rsidR="005124E8" w:rsidRDefault="005124E8" w:rsidP="00D65AF5">
                        <w:pPr>
                          <w:rPr>
                            <w:rFonts w:ascii="Trebuchet MS" w:hAnsi="Trebuchet MS"/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</w:tr>
                </w:tbl>
                <w:p w:rsidR="005124E8" w:rsidRPr="00433D72" w:rsidRDefault="005124E8" w:rsidP="00D65AF5">
                  <w:pPr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387"/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A2319A" w:rsidTr="00A2319A">
        <w:trPr>
          <w:trHeight w:val="1201"/>
        </w:trPr>
        <w:tc>
          <w:tcPr>
            <w:tcW w:w="6000" w:type="dxa"/>
            <w:shd w:val="clear" w:color="auto" w:fill="F0D7EB" w:themeFill="text2" w:themeFillTint="33"/>
          </w:tcPr>
          <w:p w:rsidR="00A2319A" w:rsidRDefault="00A2319A" w:rsidP="00A2319A">
            <w:pPr>
              <w:spacing w:before="240" w:line="360" w:lineRule="auto"/>
              <w:jc w:val="center"/>
              <w:rPr>
                <w:rFonts w:ascii="Trebuchet MS" w:hAnsi="Trebuchet MS"/>
              </w:rPr>
            </w:pPr>
            <w:r w:rsidRPr="007A7264">
              <w:rPr>
                <w:rFonts w:ascii="Trebuchet MS" w:hAnsi="Trebuchet MS"/>
              </w:rPr>
              <w:t>PENTRU CELELA</w:t>
            </w:r>
            <w:r>
              <w:rPr>
                <w:rFonts w:ascii="Trebuchet MS" w:hAnsi="Trebuchet MS"/>
              </w:rPr>
              <w:t>L</w:t>
            </w:r>
            <w:r w:rsidRPr="007A7264">
              <w:rPr>
                <w:rFonts w:ascii="Trebuchet MS" w:hAnsi="Trebuchet MS"/>
              </w:rPr>
              <w:t xml:space="preserve">TE </w:t>
            </w:r>
            <w:r>
              <w:rPr>
                <w:rFonts w:ascii="Trebuchet MS" w:hAnsi="Trebuchet MS"/>
              </w:rPr>
              <w:t>MODIFICĂRI :</w:t>
            </w:r>
          </w:p>
          <w:p w:rsidR="00A2319A" w:rsidRDefault="00A2319A" w:rsidP="00A2319A">
            <w:pPr>
              <w:spacing w:before="240"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ASF, VMG, ALOCAȚIE DE PLASAMENT, </w:t>
            </w:r>
            <w:r w:rsidR="00CF2ABF">
              <w:rPr>
                <w:rFonts w:ascii="Trebuchet MS" w:hAnsi="Trebuchet MS"/>
                <w:b/>
              </w:rPr>
              <w:t>INDEMNIZAȚIE DE HRANĂ</w:t>
            </w:r>
            <w:r>
              <w:rPr>
                <w:rFonts w:ascii="Trebuchet MS" w:hAnsi="Trebuchet MS"/>
                <w:b/>
              </w:rPr>
              <w:t>,</w:t>
            </w:r>
          </w:p>
          <w:p w:rsidR="00A2319A" w:rsidRPr="00A2319A" w:rsidRDefault="00A2319A" w:rsidP="00A2319A">
            <w:pPr>
              <w:spacing w:before="240"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</w:rPr>
              <w:t>SE ATAȘEZĂ LA CERERE</w:t>
            </w:r>
            <w:r>
              <w:rPr>
                <w:rFonts w:ascii="Trebuchet MS" w:hAnsi="Trebuchet MS"/>
                <w:b/>
                <w:lang w:val="ro-RO"/>
              </w:rPr>
              <w:t>:</w:t>
            </w:r>
          </w:p>
          <w:p w:rsidR="00A2319A" w:rsidRPr="00A2319A" w:rsidRDefault="00A2319A" w:rsidP="00A2319A">
            <w:pPr>
              <w:spacing w:before="24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Carte de I</w:t>
            </w:r>
            <w:r w:rsidRPr="00A2319A">
              <w:rPr>
                <w:rFonts w:ascii="Trebuchet MS" w:hAnsi="Trebuchet MS"/>
                <w:sz w:val="20"/>
                <w:szCs w:val="20"/>
              </w:rPr>
              <w:t>dentitate - copie</w:t>
            </w:r>
          </w:p>
          <w:p w:rsidR="00A2319A" w:rsidRPr="00A2319A" w:rsidRDefault="00A2319A" w:rsidP="00A2319A">
            <w:pPr>
              <w:spacing w:before="240" w:line="360" w:lineRule="auto"/>
              <w:rPr>
                <w:rFonts w:ascii="Trebuchet MS" w:hAnsi="Trebuchet MS"/>
                <w:sz w:val="20"/>
                <w:szCs w:val="20"/>
              </w:rPr>
            </w:pPr>
            <w:r w:rsidRPr="00A2319A">
              <w:rPr>
                <w:rFonts w:ascii="Trebuchet MS" w:hAnsi="Trebuchet MS"/>
                <w:sz w:val="20"/>
                <w:szCs w:val="20"/>
              </w:rPr>
              <w:t xml:space="preserve">Extras de cont bancar </w:t>
            </w:r>
          </w:p>
          <w:p w:rsidR="00A2319A" w:rsidRPr="00A2319A" w:rsidRDefault="00A2319A" w:rsidP="00A2319A">
            <w:pPr>
              <w:spacing w:before="240" w:line="360" w:lineRule="auto"/>
              <w:rPr>
                <w:rFonts w:ascii="Trebuchet MS" w:hAnsi="Trebuchet MS"/>
              </w:rPr>
            </w:pPr>
            <w:r w:rsidRPr="00A2319A">
              <w:rPr>
                <w:rFonts w:ascii="Trebuchet MS" w:hAnsi="Trebuchet MS"/>
                <w:sz w:val="20"/>
                <w:szCs w:val="20"/>
              </w:rPr>
              <w:t>Documente medicale- original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2319A">
              <w:rPr>
                <w:rFonts w:ascii="Trebuchet MS" w:hAnsi="Trebuchet MS"/>
                <w:sz w:val="20"/>
                <w:szCs w:val="20"/>
              </w:rPr>
              <w:t>( dacă este cazul)</w:t>
            </w:r>
          </w:p>
        </w:tc>
      </w:tr>
    </w:tbl>
    <w:p w:rsidR="005124E8" w:rsidRDefault="000B56C5" w:rsidP="000B56C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56C5" w:rsidRDefault="000B56C5" w:rsidP="000B56C5">
      <w:pPr>
        <w:tabs>
          <w:tab w:val="left" w:pos="5265"/>
        </w:tabs>
        <w:rPr>
          <w:sz w:val="28"/>
          <w:szCs w:val="28"/>
        </w:rPr>
      </w:pPr>
    </w:p>
    <w:p w:rsidR="000B56C5" w:rsidRPr="005124E8" w:rsidRDefault="000B56C5" w:rsidP="000B56C5">
      <w:pPr>
        <w:tabs>
          <w:tab w:val="left" w:pos="5265"/>
        </w:tabs>
        <w:rPr>
          <w:sz w:val="28"/>
          <w:szCs w:val="28"/>
        </w:rPr>
      </w:pPr>
    </w:p>
    <w:p w:rsidR="005124E8" w:rsidRDefault="005124E8" w:rsidP="000B56C5">
      <w:pPr>
        <w:spacing w:before="240"/>
        <w:jc w:val="right"/>
        <w:rPr>
          <w:sz w:val="28"/>
          <w:szCs w:val="28"/>
        </w:rPr>
      </w:pPr>
    </w:p>
    <w:p w:rsidR="000B56C5" w:rsidRDefault="000B56C5" w:rsidP="000B56C5">
      <w:pPr>
        <w:spacing w:before="240"/>
        <w:jc w:val="right"/>
        <w:rPr>
          <w:sz w:val="28"/>
          <w:szCs w:val="28"/>
        </w:rPr>
      </w:pPr>
    </w:p>
    <w:p w:rsidR="000B56C5" w:rsidRDefault="000B56C5" w:rsidP="000B56C5">
      <w:pPr>
        <w:spacing w:before="240"/>
        <w:jc w:val="right"/>
        <w:rPr>
          <w:sz w:val="28"/>
          <w:szCs w:val="28"/>
        </w:rPr>
      </w:pPr>
    </w:p>
    <w:p w:rsidR="000B56C5" w:rsidRDefault="000B56C5" w:rsidP="000B56C5">
      <w:pPr>
        <w:spacing w:before="240"/>
        <w:jc w:val="right"/>
        <w:rPr>
          <w:sz w:val="28"/>
          <w:szCs w:val="28"/>
        </w:rPr>
      </w:pPr>
    </w:p>
    <w:p w:rsidR="000B56C5" w:rsidRPr="005124E8" w:rsidRDefault="000B56C5" w:rsidP="000B56C5">
      <w:pPr>
        <w:spacing w:before="240"/>
        <w:jc w:val="right"/>
        <w:rPr>
          <w:sz w:val="28"/>
          <w:szCs w:val="28"/>
        </w:rPr>
      </w:pPr>
    </w:p>
    <w:p w:rsidR="005124E8" w:rsidRDefault="005124E8" w:rsidP="005124E8">
      <w:pPr>
        <w:rPr>
          <w:sz w:val="28"/>
          <w:szCs w:val="28"/>
        </w:rPr>
      </w:pPr>
    </w:p>
    <w:p w:rsidR="005124E8" w:rsidRPr="005124E8" w:rsidRDefault="005124E8" w:rsidP="005124E8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124E8" w:rsidRPr="005124E8" w:rsidSect="005124E8">
      <w:pgSz w:w="12240" w:h="15840"/>
      <w:pgMar w:top="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EB" w:rsidRDefault="00314EEB" w:rsidP="00DC2AA5">
      <w:pPr>
        <w:spacing w:after="0" w:line="240" w:lineRule="auto"/>
      </w:pPr>
      <w:r>
        <w:separator/>
      </w:r>
    </w:p>
  </w:endnote>
  <w:endnote w:type="continuationSeparator" w:id="1">
    <w:p w:rsidR="00314EEB" w:rsidRDefault="00314EEB" w:rsidP="00DC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EB" w:rsidRDefault="00314EEB" w:rsidP="00DC2AA5">
      <w:pPr>
        <w:spacing w:after="0" w:line="240" w:lineRule="auto"/>
      </w:pPr>
      <w:r>
        <w:separator/>
      </w:r>
    </w:p>
  </w:footnote>
  <w:footnote w:type="continuationSeparator" w:id="1">
    <w:p w:rsidR="00314EEB" w:rsidRDefault="00314EEB" w:rsidP="00DC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9F6"/>
    <w:multiLevelType w:val="hybridMultilevel"/>
    <w:tmpl w:val="188AB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59CA"/>
    <w:multiLevelType w:val="hybridMultilevel"/>
    <w:tmpl w:val="A4341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2233"/>
    <w:multiLevelType w:val="hybridMultilevel"/>
    <w:tmpl w:val="68307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12A1"/>
    <w:multiLevelType w:val="hybridMultilevel"/>
    <w:tmpl w:val="F5682974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B4C172A"/>
    <w:multiLevelType w:val="hybridMultilevel"/>
    <w:tmpl w:val="1652C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D489B"/>
    <w:multiLevelType w:val="hybridMultilevel"/>
    <w:tmpl w:val="49E67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0E10AE"/>
    <w:multiLevelType w:val="hybridMultilevel"/>
    <w:tmpl w:val="06621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903F1"/>
    <w:multiLevelType w:val="hybridMultilevel"/>
    <w:tmpl w:val="EAD22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A5"/>
    <w:rsid w:val="00050645"/>
    <w:rsid w:val="000633BD"/>
    <w:rsid w:val="00070259"/>
    <w:rsid w:val="000B56C5"/>
    <w:rsid w:val="000C609E"/>
    <w:rsid w:val="000E5EAA"/>
    <w:rsid w:val="001232FD"/>
    <w:rsid w:val="00172615"/>
    <w:rsid w:val="00181089"/>
    <w:rsid w:val="002A4A3E"/>
    <w:rsid w:val="002C0407"/>
    <w:rsid w:val="002E2221"/>
    <w:rsid w:val="00314EEB"/>
    <w:rsid w:val="003F27A9"/>
    <w:rsid w:val="003F28F9"/>
    <w:rsid w:val="004032C6"/>
    <w:rsid w:val="00433D72"/>
    <w:rsid w:val="00447228"/>
    <w:rsid w:val="004D5E51"/>
    <w:rsid w:val="004E4D62"/>
    <w:rsid w:val="004E4F31"/>
    <w:rsid w:val="005124E8"/>
    <w:rsid w:val="00535D7F"/>
    <w:rsid w:val="00567137"/>
    <w:rsid w:val="00621631"/>
    <w:rsid w:val="00627BEE"/>
    <w:rsid w:val="00660D3B"/>
    <w:rsid w:val="006C28A0"/>
    <w:rsid w:val="006D22DE"/>
    <w:rsid w:val="006D3D7F"/>
    <w:rsid w:val="006F1421"/>
    <w:rsid w:val="007014F4"/>
    <w:rsid w:val="00737644"/>
    <w:rsid w:val="00760CE0"/>
    <w:rsid w:val="007A7264"/>
    <w:rsid w:val="00821405"/>
    <w:rsid w:val="008405EF"/>
    <w:rsid w:val="00891C49"/>
    <w:rsid w:val="008A182E"/>
    <w:rsid w:val="008B323B"/>
    <w:rsid w:val="009174BC"/>
    <w:rsid w:val="00931A94"/>
    <w:rsid w:val="00960A31"/>
    <w:rsid w:val="00972DC0"/>
    <w:rsid w:val="009C1D6B"/>
    <w:rsid w:val="00A150BA"/>
    <w:rsid w:val="00A2319A"/>
    <w:rsid w:val="00A92093"/>
    <w:rsid w:val="00A96EA5"/>
    <w:rsid w:val="00AC541C"/>
    <w:rsid w:val="00AE5090"/>
    <w:rsid w:val="00AF07EC"/>
    <w:rsid w:val="00B0754A"/>
    <w:rsid w:val="00B87FF5"/>
    <w:rsid w:val="00BF2D92"/>
    <w:rsid w:val="00C345AE"/>
    <w:rsid w:val="00C37E5E"/>
    <w:rsid w:val="00C45645"/>
    <w:rsid w:val="00C465EA"/>
    <w:rsid w:val="00CF01E4"/>
    <w:rsid w:val="00CF2ABF"/>
    <w:rsid w:val="00D01DDA"/>
    <w:rsid w:val="00D071CD"/>
    <w:rsid w:val="00D44BDC"/>
    <w:rsid w:val="00D547F1"/>
    <w:rsid w:val="00D60201"/>
    <w:rsid w:val="00D65AF5"/>
    <w:rsid w:val="00D75ED9"/>
    <w:rsid w:val="00DC2AA5"/>
    <w:rsid w:val="00DC4517"/>
    <w:rsid w:val="00DF27FB"/>
    <w:rsid w:val="00DF778C"/>
    <w:rsid w:val="00E45C18"/>
    <w:rsid w:val="00E60A24"/>
    <w:rsid w:val="00F43A6C"/>
    <w:rsid w:val="00F466E2"/>
    <w:rsid w:val="00FA3839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5E"/>
  </w:style>
  <w:style w:type="paragraph" w:styleId="Heading1">
    <w:name w:val="heading 1"/>
    <w:basedOn w:val="Normal"/>
    <w:link w:val="Heading1Char"/>
    <w:uiPriority w:val="9"/>
    <w:qFormat/>
    <w:rsid w:val="00C37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7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7E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37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AA5"/>
  </w:style>
  <w:style w:type="paragraph" w:styleId="Footer">
    <w:name w:val="footer"/>
    <w:basedOn w:val="Normal"/>
    <w:link w:val="FooterChar"/>
    <w:uiPriority w:val="99"/>
    <w:semiHidden/>
    <w:unhideWhenUsed/>
    <w:rsid w:val="00DC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Elenis Varvara</dc:creator>
  <cp:lastModifiedBy>Windows User</cp:lastModifiedBy>
  <cp:revision>2</cp:revision>
  <cp:lastPrinted>2020-03-03T12:46:00Z</cp:lastPrinted>
  <dcterms:created xsi:type="dcterms:W3CDTF">2020-03-04T13:13:00Z</dcterms:created>
  <dcterms:modified xsi:type="dcterms:W3CDTF">2020-03-04T13:13:00Z</dcterms:modified>
</cp:coreProperties>
</file>